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026" w:rsidRPr="007A25E8" w:rsidRDefault="00D46026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A25E8">
        <w:rPr>
          <w:rFonts w:ascii="Times New Roman" w:eastAsia="Times New Roman" w:hAnsi="Times New Roman" w:cs="Times New Roman"/>
          <w:sz w:val="32"/>
          <w:szCs w:val="32"/>
          <w:lang w:eastAsia="ru-RU"/>
        </w:rPr>
        <w:t>Сводка</w:t>
      </w:r>
    </w:p>
    <w:p w:rsidR="00D46026" w:rsidRPr="00D46026" w:rsidRDefault="00D46026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26A" w:rsidRDefault="00D46026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предложений, поступивших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ходе публичного обсуждения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B1F8F" w:rsidRDefault="00D46026" w:rsidP="00D4602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остановления</w:t>
      </w:r>
      <w:r w:rsidRPr="00D46026"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главы АМС МО Пригородный район РСО-Алания</w:t>
      </w:r>
      <w:r w:rsidR="00F91E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91EBD" w:rsidRDefault="00F91EBD" w:rsidP="00D460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08.02.2018 №75</w:t>
      </w:r>
      <w:r w:rsidR="00D46026" w:rsidRPr="00D4602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D46026" w:rsidRPr="00D46026">
        <w:rPr>
          <w:rFonts w:ascii="Times New Roman" w:hAnsi="Times New Roman"/>
          <w:sz w:val="28"/>
          <w:szCs w:val="28"/>
        </w:rPr>
        <w:t xml:space="preserve">Об утверждении муниципальной программы </w:t>
      </w:r>
    </w:p>
    <w:p w:rsidR="008B1F8F" w:rsidRDefault="00D46026" w:rsidP="00D460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6026">
        <w:rPr>
          <w:rFonts w:ascii="Times New Roman" w:hAnsi="Times New Roman"/>
          <w:sz w:val="28"/>
          <w:szCs w:val="28"/>
        </w:rPr>
        <w:t xml:space="preserve">«Развитие и поддержка малого и среднего предпринимательства </w:t>
      </w:r>
    </w:p>
    <w:p w:rsidR="008B1F8F" w:rsidRDefault="00D46026" w:rsidP="00D460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6026">
        <w:rPr>
          <w:rFonts w:ascii="Times New Roman" w:hAnsi="Times New Roman"/>
          <w:sz w:val="28"/>
          <w:szCs w:val="28"/>
        </w:rPr>
        <w:t xml:space="preserve">в муниципальном образовании Пригородный район </w:t>
      </w:r>
    </w:p>
    <w:p w:rsidR="00D46026" w:rsidRDefault="00D46026" w:rsidP="00D4602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6026">
        <w:rPr>
          <w:rFonts w:ascii="Times New Roman" w:hAnsi="Times New Roman"/>
          <w:sz w:val="28"/>
          <w:szCs w:val="28"/>
        </w:rPr>
        <w:t>Республики Северная Осетия-Алания</w:t>
      </w:r>
      <w:r w:rsidR="008B1F8F">
        <w:rPr>
          <w:rFonts w:ascii="Times New Roman" w:hAnsi="Times New Roman"/>
          <w:sz w:val="28"/>
          <w:szCs w:val="28"/>
        </w:rPr>
        <w:t xml:space="preserve"> </w:t>
      </w:r>
      <w:r w:rsidRPr="00D46026">
        <w:rPr>
          <w:rFonts w:ascii="Times New Roman" w:hAnsi="Times New Roman"/>
          <w:sz w:val="28"/>
          <w:szCs w:val="28"/>
        </w:rPr>
        <w:t>на 2018-2020 годы</w:t>
      </w:r>
      <w:r w:rsidRPr="00D46026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53F3C" w:rsidRPr="00C53F3C" w:rsidRDefault="00C53F3C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46026" w:rsidRDefault="00C53F3C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D46026" w:rsidRPr="00D46026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нормативного правового акта–концепции, проекта, действующего акта)</w:t>
      </w:r>
    </w:p>
    <w:p w:rsidR="00D46026" w:rsidRPr="00D46026" w:rsidRDefault="00D46026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6026" w:rsidRDefault="00D46026" w:rsidP="00D460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110D" w:rsidRDefault="00D46026" w:rsidP="00ED11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проведения публичных консультаций</w:t>
      </w:r>
      <w:r w:rsidR="00ED11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46026" w:rsidRPr="00825CFB" w:rsidRDefault="00D46026" w:rsidP="00ED11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5462AF" w:rsidRPr="005462A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23.11.2018 г.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r w:rsidR="00825CFB" w:rsidRPr="00825C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22.12.2018 г.</w:t>
      </w:r>
    </w:p>
    <w:p w:rsidR="00D46026" w:rsidRDefault="00D46026" w:rsidP="00D4602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46026" w:rsidRPr="00D46026" w:rsidRDefault="00D46026" w:rsidP="00ED110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Организатор публичных консультаций</w:t>
      </w:r>
      <w:r w:rsidR="00ED11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D110D" w:rsidRDefault="00ED110D" w:rsidP="00ED11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10D">
        <w:rPr>
          <w:rFonts w:ascii="Times New Roman" w:eastAsia="Times New Roman" w:hAnsi="Times New Roman"/>
          <w:sz w:val="28"/>
          <w:szCs w:val="28"/>
          <w:lang w:eastAsia="ru-RU"/>
        </w:rPr>
        <w:t>Управление  экономики  и  прогнозирования  администрации местного самоуправле</w:t>
      </w:r>
      <w:r w:rsidR="00C5574D">
        <w:rPr>
          <w:rFonts w:ascii="Times New Roman" w:eastAsia="Times New Roman" w:hAnsi="Times New Roman"/>
          <w:sz w:val="28"/>
          <w:szCs w:val="28"/>
          <w:lang w:eastAsia="ru-RU"/>
        </w:rPr>
        <w:t xml:space="preserve">ния муниципального образования </w:t>
      </w:r>
      <w:r w:rsidRPr="00ED110D">
        <w:rPr>
          <w:rFonts w:ascii="Times New Roman" w:eastAsia="Times New Roman" w:hAnsi="Times New Roman"/>
          <w:sz w:val="28"/>
          <w:szCs w:val="28"/>
          <w:lang w:eastAsia="ru-RU"/>
        </w:rPr>
        <w:t>Пригородный район Республики Северная Осетия-Алания (Управление экономики и прогнозирования АМС МО Пригородный район РСО-Алания)</w:t>
      </w:r>
    </w:p>
    <w:p w:rsidR="006D7DFA" w:rsidRPr="006D7DFA" w:rsidRDefault="006D7DFA" w:rsidP="00ED110D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46026" w:rsidRPr="00D46026" w:rsidRDefault="00ED110D" w:rsidP="00ED1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D46026" w:rsidRPr="00D46026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органа администрации местного самоуправления)</w:t>
      </w:r>
    </w:p>
    <w:p w:rsidR="007B1772" w:rsidRDefault="007B1772" w:rsidP="006941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026" w:rsidRDefault="00D46026" w:rsidP="006941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Перечень органов представительной и исполнительной власти, организаций, экспертов, которым направлено извещение о проведении публичных</w:t>
      </w:r>
      <w:r w:rsidR="00694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консультаций:</w:t>
      </w:r>
      <w:r w:rsidR="00694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68EA" w:rsidRDefault="00F468EA" w:rsidP="006941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195"/>
      </w:tblGrid>
      <w:tr w:rsidR="007E3795" w:rsidRPr="00CF2182" w:rsidTr="00F1705F">
        <w:tc>
          <w:tcPr>
            <w:tcW w:w="1241" w:type="pct"/>
          </w:tcPr>
          <w:p w:rsidR="007E3795" w:rsidRPr="00CF2182" w:rsidRDefault="007E3795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spellStart"/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Каргиев</w:t>
            </w:r>
            <w:proofErr w:type="spellEnd"/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В.Б.</w:t>
            </w:r>
          </w:p>
        </w:tc>
        <w:tc>
          <w:tcPr>
            <w:tcW w:w="3759" w:type="pct"/>
          </w:tcPr>
          <w:p w:rsidR="007E3795" w:rsidRPr="00CF2182" w:rsidRDefault="00EC4391" w:rsidP="007B17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председателя Собрания представителей МО Пригородный район;</w:t>
            </w:r>
          </w:p>
        </w:tc>
      </w:tr>
      <w:tr w:rsidR="007E3795" w:rsidRPr="00CF2182" w:rsidTr="00F1705F">
        <w:tc>
          <w:tcPr>
            <w:tcW w:w="1241" w:type="pct"/>
          </w:tcPr>
          <w:p w:rsidR="007E3795" w:rsidRPr="00CF2182" w:rsidRDefault="00BE1A67" w:rsidP="00EC43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EC4391">
              <w:rPr>
                <w:rFonts w:ascii="Times New Roman" w:hAnsi="Times New Roman" w:cs="Times New Roman"/>
                <w:sz w:val="28"/>
                <w:szCs w:val="28"/>
              </w:rPr>
              <w:t>Зассеев</w:t>
            </w:r>
            <w:proofErr w:type="spellEnd"/>
            <w:r w:rsidR="00EC4391">
              <w:rPr>
                <w:rFonts w:ascii="Times New Roman" w:hAnsi="Times New Roman" w:cs="Times New Roman"/>
                <w:sz w:val="28"/>
                <w:szCs w:val="28"/>
              </w:rPr>
              <w:t xml:space="preserve"> Э.З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59" w:type="pct"/>
          </w:tcPr>
          <w:p w:rsidR="007E3795" w:rsidRPr="00CF2182" w:rsidRDefault="007E3795" w:rsidP="007B17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сельского хозяйства АМС МО Пригородный район;</w:t>
            </w:r>
          </w:p>
        </w:tc>
      </w:tr>
      <w:tr w:rsidR="007E3795" w:rsidRPr="00CF2182" w:rsidTr="00F1705F">
        <w:tc>
          <w:tcPr>
            <w:tcW w:w="1241" w:type="pct"/>
          </w:tcPr>
          <w:p w:rsidR="007E3795" w:rsidRPr="00CF2182" w:rsidRDefault="00BE1A67" w:rsidP="00D275F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D275F1">
              <w:rPr>
                <w:rFonts w:ascii="Times New Roman" w:hAnsi="Times New Roman" w:cs="Times New Roman"/>
                <w:sz w:val="28"/>
                <w:szCs w:val="28"/>
              </w:rPr>
              <w:t>Гасиев</w:t>
            </w:r>
            <w:proofErr w:type="spellEnd"/>
            <w:r w:rsidR="00D275F1">
              <w:rPr>
                <w:rFonts w:ascii="Times New Roman" w:hAnsi="Times New Roman" w:cs="Times New Roman"/>
                <w:sz w:val="28"/>
                <w:szCs w:val="28"/>
              </w:rPr>
              <w:t xml:space="preserve"> Х.Ф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59" w:type="pct"/>
          </w:tcPr>
          <w:p w:rsidR="007E3795" w:rsidRPr="00CF2182" w:rsidRDefault="007E3795" w:rsidP="00D275F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отдела строительства, архитектуры и </w:t>
            </w:r>
            <w:r w:rsidR="00D275F1">
              <w:rPr>
                <w:rFonts w:ascii="Times New Roman" w:hAnsi="Times New Roman" w:cs="Times New Roman"/>
                <w:sz w:val="28"/>
                <w:szCs w:val="28"/>
              </w:rPr>
              <w:t xml:space="preserve">жилищно-коммунального хозяйства 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АМС МО Пригородный район;</w:t>
            </w:r>
          </w:p>
        </w:tc>
      </w:tr>
      <w:tr w:rsidR="007E3795" w:rsidRPr="00CF2182" w:rsidTr="00F1705F">
        <w:tc>
          <w:tcPr>
            <w:tcW w:w="1241" w:type="pct"/>
          </w:tcPr>
          <w:p w:rsidR="007E3795" w:rsidRPr="00CF2182" w:rsidRDefault="00BE1A67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75E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Шавлохова Л.Р.</w:t>
            </w:r>
          </w:p>
        </w:tc>
        <w:tc>
          <w:tcPr>
            <w:tcW w:w="3759" w:type="pct"/>
          </w:tcPr>
          <w:p w:rsidR="007E3795" w:rsidRPr="00CF2182" w:rsidRDefault="007E3795" w:rsidP="007B17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- начальник отдела земельных и имущественных отношений АМС МО Пригородный район;</w:t>
            </w:r>
          </w:p>
        </w:tc>
      </w:tr>
      <w:tr w:rsidR="007E3795" w:rsidRPr="00CF2182" w:rsidTr="00F1705F">
        <w:tc>
          <w:tcPr>
            <w:tcW w:w="1241" w:type="pct"/>
          </w:tcPr>
          <w:p w:rsidR="007E3795" w:rsidRPr="00CF2182" w:rsidRDefault="00BE1A67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Дзебоева</w:t>
            </w:r>
            <w:proofErr w:type="spellEnd"/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Р.С.</w:t>
            </w:r>
          </w:p>
        </w:tc>
        <w:tc>
          <w:tcPr>
            <w:tcW w:w="3759" w:type="pct"/>
          </w:tcPr>
          <w:p w:rsidR="007E3795" w:rsidRPr="00CF2182" w:rsidRDefault="0072740B" w:rsidP="0096702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главный редактор Пригородной районной газеты «</w:t>
            </w:r>
            <w:proofErr w:type="spellStart"/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Фидиуаг</w:t>
            </w:r>
            <w:proofErr w:type="spellEnd"/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BE1A67" w:rsidP="00D1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6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r w:rsidR="00D1467B">
              <w:rPr>
                <w:rStyle w:val="FontStyle15"/>
                <w:sz w:val="28"/>
                <w:szCs w:val="28"/>
              </w:rPr>
              <w:t>Туганов К.Х.</w:t>
            </w:r>
          </w:p>
        </w:tc>
        <w:tc>
          <w:tcPr>
            <w:tcW w:w="3759" w:type="pct"/>
          </w:tcPr>
          <w:p w:rsidR="00D1467B" w:rsidRPr="00CF2182" w:rsidRDefault="00D1467B" w:rsidP="00B77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Президент Торгово-промышленная палата </w:t>
            </w:r>
            <w:r>
              <w:rPr>
                <w:rStyle w:val="FontStyle15"/>
                <w:sz w:val="28"/>
                <w:szCs w:val="28"/>
              </w:rPr>
              <w:t>РСО</w:t>
            </w:r>
            <w:r w:rsidRPr="00CF2182">
              <w:rPr>
                <w:rStyle w:val="FontStyle15"/>
                <w:sz w:val="28"/>
                <w:szCs w:val="28"/>
              </w:rPr>
              <w:t>-Алания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BE1A67" w:rsidP="00D1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7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r w:rsidR="00D1467B">
              <w:rPr>
                <w:rStyle w:val="FontStyle15"/>
                <w:sz w:val="28"/>
                <w:szCs w:val="28"/>
              </w:rPr>
              <w:t xml:space="preserve"> </w:t>
            </w:r>
            <w:proofErr w:type="spellStart"/>
            <w:r w:rsidR="00D1467B">
              <w:rPr>
                <w:rStyle w:val="FontStyle15"/>
                <w:sz w:val="28"/>
                <w:szCs w:val="28"/>
              </w:rPr>
              <w:t>Кудзоев</w:t>
            </w:r>
            <w:proofErr w:type="spellEnd"/>
            <w:r w:rsidR="00D1467B"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D1467B">
              <w:rPr>
                <w:rStyle w:val="FontStyle15"/>
                <w:sz w:val="28"/>
                <w:szCs w:val="28"/>
              </w:rPr>
              <w:t>Ф.Г.</w:t>
            </w:r>
          </w:p>
        </w:tc>
        <w:tc>
          <w:tcPr>
            <w:tcW w:w="3759" w:type="pct"/>
          </w:tcPr>
          <w:p w:rsidR="00D1467B" w:rsidRPr="00CF2182" w:rsidRDefault="00D1467B" w:rsidP="00887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Генеральный директор </w:t>
            </w:r>
            <w:r>
              <w:rPr>
                <w:rStyle w:val="FontStyle15"/>
                <w:sz w:val="28"/>
                <w:szCs w:val="28"/>
              </w:rPr>
              <w:t xml:space="preserve">Ассоциации </w:t>
            </w:r>
            <w:r w:rsidRPr="00CF2182">
              <w:rPr>
                <w:rStyle w:val="FontStyle15"/>
                <w:sz w:val="28"/>
                <w:szCs w:val="28"/>
              </w:rPr>
              <w:t>«Саморегулируемая организация «Республиканское объединение строителей Алании»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BE1A67" w:rsidP="00D1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8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 w:rsidR="00D1467B">
              <w:rPr>
                <w:rStyle w:val="FontStyle15"/>
                <w:sz w:val="28"/>
                <w:szCs w:val="28"/>
              </w:rPr>
              <w:t>Кадзаев</w:t>
            </w:r>
            <w:proofErr w:type="spellEnd"/>
            <w:r w:rsidR="00D1467B"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D1467B">
              <w:rPr>
                <w:rStyle w:val="FontStyle15"/>
                <w:sz w:val="28"/>
                <w:szCs w:val="28"/>
              </w:rPr>
              <w:t>И.Р.</w:t>
            </w:r>
          </w:p>
        </w:tc>
        <w:tc>
          <w:tcPr>
            <w:tcW w:w="3759" w:type="pct"/>
          </w:tcPr>
          <w:p w:rsidR="00D1467B" w:rsidRDefault="00D1467B" w:rsidP="00CB316E">
            <w:pPr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Председатель  </w:t>
            </w:r>
            <w:r>
              <w:rPr>
                <w:rStyle w:val="FontStyle15"/>
                <w:sz w:val="28"/>
                <w:szCs w:val="28"/>
              </w:rPr>
              <w:t>«Ассоциации</w:t>
            </w:r>
            <w:r w:rsidRPr="00CF2182">
              <w:rPr>
                <w:rStyle w:val="FontStyle15"/>
                <w:sz w:val="28"/>
                <w:szCs w:val="28"/>
              </w:rPr>
              <w:t xml:space="preserve"> крестьянских (фермерских) хозяйств, кооперативов и других малых производителей сельхозпродукции» </w:t>
            </w:r>
            <w:r>
              <w:rPr>
                <w:rStyle w:val="FontStyle15"/>
                <w:sz w:val="28"/>
                <w:szCs w:val="28"/>
              </w:rPr>
              <w:t>РСО</w:t>
            </w:r>
            <w:r w:rsidRPr="00CF2182">
              <w:rPr>
                <w:rStyle w:val="FontStyle15"/>
                <w:sz w:val="28"/>
                <w:szCs w:val="28"/>
              </w:rPr>
              <w:t>-Алания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  <w:p w:rsidR="00D1467B" w:rsidRPr="00CF2182" w:rsidRDefault="00D1467B" w:rsidP="00CB31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BE1A67" w:rsidP="00D1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lastRenderedPageBreak/>
              <w:t>9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r w:rsidR="00D1467B">
              <w:rPr>
                <w:rStyle w:val="FontStyle15"/>
                <w:sz w:val="28"/>
                <w:szCs w:val="28"/>
              </w:rPr>
              <w:t>Купцов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D1467B">
              <w:rPr>
                <w:rStyle w:val="FontStyle15"/>
                <w:sz w:val="28"/>
                <w:szCs w:val="28"/>
              </w:rPr>
              <w:t>А.П.</w:t>
            </w:r>
          </w:p>
        </w:tc>
        <w:tc>
          <w:tcPr>
            <w:tcW w:w="3759" w:type="pct"/>
          </w:tcPr>
          <w:p w:rsidR="00D1467B" w:rsidRPr="00CF2182" w:rsidRDefault="00D1467B" w:rsidP="005A0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Председатель </w:t>
            </w:r>
            <w:proofErr w:type="spellStart"/>
            <w:r w:rsidRPr="00CF2182">
              <w:rPr>
                <w:rStyle w:val="FontStyle15"/>
                <w:sz w:val="28"/>
                <w:szCs w:val="28"/>
              </w:rPr>
              <w:t>Северо</w:t>
            </w:r>
            <w:proofErr w:type="spellEnd"/>
            <w:r>
              <w:rPr>
                <w:rStyle w:val="FontStyle15"/>
                <w:sz w:val="28"/>
                <w:szCs w:val="28"/>
              </w:rPr>
              <w:t xml:space="preserve"> – Осетинской территориальной организации</w:t>
            </w:r>
            <w:r w:rsidRPr="00CF2182">
              <w:rPr>
                <w:rStyle w:val="FontStyle15"/>
                <w:sz w:val="28"/>
                <w:szCs w:val="28"/>
              </w:rPr>
              <w:t xml:space="preserve"> профсоюза работников торговли, общественного питания и предпринимательства «Торговое единство»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BE1A67" w:rsidP="00D1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10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 w:rsidR="00D1467B">
              <w:rPr>
                <w:rStyle w:val="FontStyle15"/>
                <w:sz w:val="28"/>
                <w:szCs w:val="28"/>
              </w:rPr>
              <w:t>Медоев</w:t>
            </w:r>
            <w:proofErr w:type="spellEnd"/>
            <w:r w:rsidR="00D1467B"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D1467B">
              <w:rPr>
                <w:rStyle w:val="FontStyle15"/>
                <w:sz w:val="28"/>
                <w:szCs w:val="28"/>
              </w:rPr>
              <w:t>Т.С.</w:t>
            </w:r>
          </w:p>
        </w:tc>
        <w:tc>
          <w:tcPr>
            <w:tcW w:w="3759" w:type="pct"/>
          </w:tcPr>
          <w:p w:rsidR="00D1467B" w:rsidRPr="00CF2182" w:rsidRDefault="00D1467B" w:rsidP="00EF6B9F">
            <w:pPr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Уполномоченный по защите прав предпринимателей в </w:t>
            </w:r>
            <w:r>
              <w:rPr>
                <w:rStyle w:val="FontStyle15"/>
                <w:sz w:val="28"/>
                <w:szCs w:val="28"/>
              </w:rPr>
              <w:t>РСО</w:t>
            </w:r>
            <w:r w:rsidRPr="00CF2182">
              <w:rPr>
                <w:rStyle w:val="FontStyle15"/>
                <w:sz w:val="28"/>
                <w:szCs w:val="28"/>
              </w:rPr>
              <w:t>-Алания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BE1A67" w:rsidP="00D1467B">
            <w:pPr>
              <w:pStyle w:val="ConsPlusNormal"/>
              <w:ind w:right="-113"/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11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 w:rsidR="00D1467B">
              <w:rPr>
                <w:rStyle w:val="FontStyle15"/>
                <w:sz w:val="28"/>
                <w:szCs w:val="28"/>
              </w:rPr>
              <w:t>Дзгоев</w:t>
            </w:r>
            <w:proofErr w:type="spellEnd"/>
            <w:r w:rsidR="00D1467B"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D1467B">
              <w:rPr>
                <w:rStyle w:val="FontStyle15"/>
                <w:sz w:val="28"/>
                <w:szCs w:val="28"/>
              </w:rPr>
              <w:t>Д.В.</w:t>
            </w:r>
          </w:p>
        </w:tc>
        <w:tc>
          <w:tcPr>
            <w:tcW w:w="3759" w:type="pct"/>
          </w:tcPr>
          <w:p w:rsidR="00D1467B" w:rsidRPr="00CF2182" w:rsidRDefault="00D1467B" w:rsidP="00E7137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Председатель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Северо-Осетинского регионального отделения Общероссийской общественной организации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малого и среднего предпринимательства </w:t>
            </w:r>
          </w:p>
          <w:p w:rsidR="00D1467B" w:rsidRPr="00CF2182" w:rsidRDefault="00D1467B" w:rsidP="00E7137D">
            <w:pPr>
              <w:pStyle w:val="ConsPlusNormal"/>
              <w:rPr>
                <w:rStyle w:val="FontStyle15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«Опора России»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D1467B" w:rsidP="00BE1A67">
            <w:pPr>
              <w:rPr>
                <w:rStyle w:val="FontStyle15"/>
                <w:sz w:val="28"/>
                <w:szCs w:val="28"/>
              </w:rPr>
            </w:pPr>
            <w:r w:rsidRPr="00CF2182">
              <w:rPr>
                <w:rStyle w:val="FontStyle15"/>
                <w:sz w:val="28"/>
                <w:szCs w:val="28"/>
              </w:rPr>
              <w:t>1</w:t>
            </w:r>
            <w:r w:rsidR="00BE1A67">
              <w:rPr>
                <w:rStyle w:val="FontStyle15"/>
                <w:sz w:val="28"/>
                <w:szCs w:val="28"/>
              </w:rPr>
              <w:t>2</w:t>
            </w:r>
            <w:r w:rsidRPr="00CF2182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 w:rsidRPr="00CF2182">
              <w:rPr>
                <w:rStyle w:val="FontStyle15"/>
                <w:sz w:val="28"/>
                <w:szCs w:val="28"/>
              </w:rPr>
              <w:t>Абиев</w:t>
            </w:r>
            <w:proofErr w:type="spellEnd"/>
            <w:r w:rsidRPr="00CF2182">
              <w:rPr>
                <w:rStyle w:val="FontStyle15"/>
                <w:sz w:val="28"/>
                <w:szCs w:val="28"/>
              </w:rPr>
              <w:t xml:space="preserve"> </w:t>
            </w:r>
            <w:r>
              <w:rPr>
                <w:rStyle w:val="FontStyle15"/>
                <w:sz w:val="28"/>
                <w:szCs w:val="28"/>
              </w:rPr>
              <w:t>Р.В.</w:t>
            </w:r>
          </w:p>
        </w:tc>
        <w:tc>
          <w:tcPr>
            <w:tcW w:w="3759" w:type="pct"/>
          </w:tcPr>
          <w:p w:rsidR="00D1467B" w:rsidRPr="00CF2182" w:rsidRDefault="00D1467B" w:rsidP="008F5B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Председатель </w:t>
            </w:r>
            <w:r>
              <w:rPr>
                <w:rStyle w:val="FontStyle15"/>
                <w:sz w:val="28"/>
                <w:szCs w:val="28"/>
              </w:rPr>
              <w:t>Северо-Осетинского регионального отделения</w:t>
            </w:r>
            <w:r w:rsidRPr="00CF2182">
              <w:rPr>
                <w:rStyle w:val="FontStyle15"/>
                <w:sz w:val="28"/>
                <w:szCs w:val="28"/>
              </w:rPr>
              <w:t xml:space="preserve"> Общероссийской общественной организации 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«Деловая Россия»</w:t>
            </w:r>
            <w:r w:rsidR="00B44638" w:rsidRPr="00B44638">
              <w:rPr>
                <w:rStyle w:val="FontStyle14"/>
                <w:b w:val="0"/>
                <w:sz w:val="28"/>
                <w:szCs w:val="28"/>
              </w:rPr>
              <w:t>.</w:t>
            </w:r>
          </w:p>
        </w:tc>
      </w:tr>
    </w:tbl>
    <w:p w:rsidR="00D80638" w:rsidRPr="00D46026" w:rsidRDefault="00D80638" w:rsidP="006941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026" w:rsidRDefault="00D46026" w:rsidP="00D460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Сводка предложений:</w:t>
      </w:r>
    </w:p>
    <w:p w:rsidR="00681611" w:rsidRDefault="00681611" w:rsidP="00D460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681611" w:rsidTr="00681611">
        <w:tc>
          <w:tcPr>
            <w:tcW w:w="2392" w:type="dxa"/>
          </w:tcPr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и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поступивших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</w:t>
            </w:r>
          </w:p>
          <w:p w:rsidR="00681611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 предложения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(наименование</w:t>
            </w:r>
            <w:proofErr w:type="gramEnd"/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организации, Ф.И.О.,</w:t>
            </w:r>
          </w:p>
          <w:p w:rsidR="00681611" w:rsidRDefault="00681611" w:rsidP="00CE04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деятельности)</w:t>
            </w:r>
          </w:p>
        </w:tc>
        <w:tc>
          <w:tcPr>
            <w:tcW w:w="2393" w:type="dxa"/>
          </w:tcPr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Целесообразность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принятия и форма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учета предложения</w:t>
            </w:r>
          </w:p>
          <w:p w:rsidR="00681611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Причины отклонения</w:t>
            </w:r>
          </w:p>
          <w:p w:rsidR="00681611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</w:t>
            </w:r>
          </w:p>
        </w:tc>
      </w:tr>
      <w:tr w:rsidR="00681611" w:rsidTr="00681611">
        <w:tc>
          <w:tcPr>
            <w:tcW w:w="2392" w:type="dxa"/>
          </w:tcPr>
          <w:p w:rsidR="00681611" w:rsidRDefault="009F6C52" w:rsidP="009F6C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93" w:type="dxa"/>
          </w:tcPr>
          <w:p w:rsidR="00681611" w:rsidRDefault="00A20A6B" w:rsidP="009F6C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93" w:type="dxa"/>
          </w:tcPr>
          <w:p w:rsidR="00681611" w:rsidRDefault="00A20A6B" w:rsidP="009F6C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93" w:type="dxa"/>
          </w:tcPr>
          <w:p w:rsidR="00681611" w:rsidRDefault="00A20A6B" w:rsidP="009F6C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D46026" w:rsidRPr="00D46026" w:rsidRDefault="00D46026" w:rsidP="00D460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0A6B" w:rsidRPr="00A20A6B" w:rsidRDefault="00194B57" w:rsidP="00A20A6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. начальни</w:t>
      </w:r>
      <w:r w:rsidR="00D75732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а</w:t>
      </w:r>
      <w:r w:rsidR="00A20A6B"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Управления</w:t>
      </w:r>
    </w:p>
    <w:p w:rsidR="00A20A6B" w:rsidRPr="00A20A6B" w:rsidRDefault="00A20A6B" w:rsidP="00A20A6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экономики и прогнозирования</w:t>
      </w:r>
    </w:p>
    <w:p w:rsidR="00A20A6B" w:rsidRPr="00A20A6B" w:rsidRDefault="00A20A6B" w:rsidP="00A20A6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АМС МО Пригородный район                       </w:t>
      </w:r>
      <w:r w:rsidR="00194B5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Г.Б. </w:t>
      </w:r>
      <w:proofErr w:type="spellStart"/>
      <w:r w:rsidR="00194B5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Дзанагова</w:t>
      </w:r>
      <w:proofErr w:type="spellEnd"/>
      <w:r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   </w:t>
      </w:r>
    </w:p>
    <w:p w:rsidR="00A20A6B" w:rsidRPr="00A20A6B" w:rsidRDefault="00A20A6B" w:rsidP="00A20A6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A20A6B">
        <w:rPr>
          <w:rFonts w:ascii="Times New Roman" w:eastAsia="Calibri" w:hAnsi="Times New Roman" w:cs="Times New Roman"/>
          <w:sz w:val="28"/>
        </w:rPr>
        <w:t xml:space="preserve"> </w:t>
      </w:r>
    </w:p>
    <w:p w:rsidR="00A20A6B" w:rsidRPr="00A20A6B" w:rsidRDefault="008459C1" w:rsidP="00A20A6B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21.01.</w:t>
      </w:r>
      <w:bookmarkStart w:id="0" w:name="_GoBack"/>
      <w:bookmarkEnd w:id="0"/>
      <w:r w:rsidR="00A20A6B" w:rsidRPr="00A20A6B">
        <w:rPr>
          <w:rFonts w:ascii="Times New Roman" w:eastAsia="Calibri" w:hAnsi="Times New Roman" w:cs="Times New Roman"/>
          <w:sz w:val="28"/>
        </w:rPr>
        <w:t>201</w:t>
      </w:r>
      <w:r w:rsidR="006D61CA">
        <w:rPr>
          <w:rFonts w:ascii="Times New Roman" w:eastAsia="Calibri" w:hAnsi="Times New Roman" w:cs="Times New Roman"/>
          <w:sz w:val="28"/>
        </w:rPr>
        <w:t>9</w:t>
      </w:r>
      <w:r w:rsidR="00A20A6B" w:rsidRPr="00A20A6B">
        <w:rPr>
          <w:rFonts w:ascii="Times New Roman" w:eastAsia="Calibri" w:hAnsi="Times New Roman" w:cs="Times New Roman"/>
          <w:sz w:val="28"/>
        </w:rPr>
        <w:t xml:space="preserve"> г.</w:t>
      </w:r>
    </w:p>
    <w:p w:rsidR="00787B5A" w:rsidRPr="00D46026" w:rsidRDefault="00787B5A" w:rsidP="00D46026">
      <w:pPr>
        <w:rPr>
          <w:rFonts w:ascii="Times New Roman" w:hAnsi="Times New Roman" w:cs="Times New Roman"/>
          <w:sz w:val="28"/>
          <w:szCs w:val="28"/>
        </w:rPr>
      </w:pPr>
    </w:p>
    <w:sectPr w:rsidR="00787B5A" w:rsidRPr="00D46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52354"/>
    <w:multiLevelType w:val="hybridMultilevel"/>
    <w:tmpl w:val="469EA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026"/>
    <w:rsid w:val="000718F8"/>
    <w:rsid w:val="00194B57"/>
    <w:rsid w:val="001B323B"/>
    <w:rsid w:val="001C6C11"/>
    <w:rsid w:val="0037662A"/>
    <w:rsid w:val="005462AF"/>
    <w:rsid w:val="005968B6"/>
    <w:rsid w:val="00681611"/>
    <w:rsid w:val="00694106"/>
    <w:rsid w:val="006D61CA"/>
    <w:rsid w:val="006D7DFA"/>
    <w:rsid w:val="0072740B"/>
    <w:rsid w:val="0077326A"/>
    <w:rsid w:val="00787B5A"/>
    <w:rsid w:val="007A25E8"/>
    <w:rsid w:val="007B1772"/>
    <w:rsid w:val="007E3795"/>
    <w:rsid w:val="00825CFB"/>
    <w:rsid w:val="008459C1"/>
    <w:rsid w:val="00871EF4"/>
    <w:rsid w:val="008B1F8F"/>
    <w:rsid w:val="0096702E"/>
    <w:rsid w:val="009F6C52"/>
    <w:rsid w:val="00A01DCB"/>
    <w:rsid w:val="00A20A6B"/>
    <w:rsid w:val="00A8310B"/>
    <w:rsid w:val="00B44638"/>
    <w:rsid w:val="00B47236"/>
    <w:rsid w:val="00BE1A67"/>
    <w:rsid w:val="00C12598"/>
    <w:rsid w:val="00C53B55"/>
    <w:rsid w:val="00C53F3C"/>
    <w:rsid w:val="00C5574D"/>
    <w:rsid w:val="00C63032"/>
    <w:rsid w:val="00CE043A"/>
    <w:rsid w:val="00CF2182"/>
    <w:rsid w:val="00D1467B"/>
    <w:rsid w:val="00D275F1"/>
    <w:rsid w:val="00D46026"/>
    <w:rsid w:val="00D75732"/>
    <w:rsid w:val="00D80638"/>
    <w:rsid w:val="00D961BA"/>
    <w:rsid w:val="00E15D61"/>
    <w:rsid w:val="00EC4391"/>
    <w:rsid w:val="00ED110D"/>
    <w:rsid w:val="00F10910"/>
    <w:rsid w:val="00F1705F"/>
    <w:rsid w:val="00F2536F"/>
    <w:rsid w:val="00F468EA"/>
    <w:rsid w:val="00F75E3D"/>
    <w:rsid w:val="00F90EA8"/>
    <w:rsid w:val="00F9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0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53B55"/>
    <w:pPr>
      <w:ind w:left="720"/>
      <w:contextualSpacing/>
    </w:pPr>
  </w:style>
  <w:style w:type="character" w:customStyle="1" w:styleId="FontStyle15">
    <w:name w:val="Font Style15"/>
    <w:basedOn w:val="a0"/>
    <w:uiPriority w:val="99"/>
    <w:rsid w:val="00C53B55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C53B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b-message-headname">
    <w:name w:val="b-message-head__name"/>
    <w:basedOn w:val="a0"/>
    <w:rsid w:val="00C53B55"/>
  </w:style>
  <w:style w:type="character" w:styleId="a5">
    <w:name w:val="Hyperlink"/>
    <w:basedOn w:val="a0"/>
    <w:uiPriority w:val="99"/>
    <w:unhideWhenUsed/>
    <w:rsid w:val="00C53B55"/>
    <w:rPr>
      <w:color w:val="0000FF" w:themeColor="hyperlink"/>
      <w:u w:val="single"/>
    </w:rPr>
  </w:style>
  <w:style w:type="character" w:customStyle="1" w:styleId="FontStyle14">
    <w:name w:val="Font Style14"/>
    <w:basedOn w:val="a0"/>
    <w:uiPriority w:val="99"/>
    <w:rsid w:val="00C53B55"/>
    <w:rPr>
      <w:rFonts w:ascii="Times New Roman" w:hAnsi="Times New Roman" w:cs="Times New Roman" w:hint="default"/>
      <w:b/>
      <w:b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F17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70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0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53B55"/>
    <w:pPr>
      <w:ind w:left="720"/>
      <w:contextualSpacing/>
    </w:pPr>
  </w:style>
  <w:style w:type="character" w:customStyle="1" w:styleId="FontStyle15">
    <w:name w:val="Font Style15"/>
    <w:basedOn w:val="a0"/>
    <w:uiPriority w:val="99"/>
    <w:rsid w:val="00C53B55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C53B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b-message-headname">
    <w:name w:val="b-message-head__name"/>
    <w:basedOn w:val="a0"/>
    <w:rsid w:val="00C53B55"/>
  </w:style>
  <w:style w:type="character" w:styleId="a5">
    <w:name w:val="Hyperlink"/>
    <w:basedOn w:val="a0"/>
    <w:uiPriority w:val="99"/>
    <w:unhideWhenUsed/>
    <w:rsid w:val="00C53B55"/>
    <w:rPr>
      <w:color w:val="0000FF" w:themeColor="hyperlink"/>
      <w:u w:val="single"/>
    </w:rPr>
  </w:style>
  <w:style w:type="character" w:customStyle="1" w:styleId="FontStyle14">
    <w:name w:val="Font Style14"/>
    <w:basedOn w:val="a0"/>
    <w:uiPriority w:val="99"/>
    <w:rsid w:val="00C53B55"/>
    <w:rPr>
      <w:rFonts w:ascii="Times New Roman" w:hAnsi="Times New Roman" w:cs="Times New Roman" w:hint="default"/>
      <w:b/>
      <w:b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F17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70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4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8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3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4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3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2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2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lolita</cp:lastModifiedBy>
  <cp:revision>52</cp:revision>
  <cp:lastPrinted>2019-01-10T09:40:00Z</cp:lastPrinted>
  <dcterms:created xsi:type="dcterms:W3CDTF">2017-12-13T09:41:00Z</dcterms:created>
  <dcterms:modified xsi:type="dcterms:W3CDTF">2019-01-22T07:48:00Z</dcterms:modified>
</cp:coreProperties>
</file>